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E2" w:rsidRPr="007E4C1E" w:rsidRDefault="00D77FE2" w:rsidP="00D77F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E4C1E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drawing>
          <wp:inline distT="0" distB="0" distL="0" distR="0">
            <wp:extent cx="498475" cy="687070"/>
            <wp:effectExtent l="0" t="0" r="0" b="0"/>
            <wp:docPr id="3" name="Рисунок 3" descr="http://document.ua/idoc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ument.ua/idocs/ger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FE2" w:rsidRPr="007E4C1E" w:rsidRDefault="00D77FE2" w:rsidP="00D77FE2">
      <w:pPr>
        <w:tabs>
          <w:tab w:val="left" w:pos="304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4C1E">
        <w:rPr>
          <w:rFonts w:ascii="Times New Roman" w:hAnsi="Times New Roman" w:cs="Times New Roman"/>
          <w:sz w:val="28"/>
          <w:szCs w:val="28"/>
          <w:lang w:val="uk-UA"/>
        </w:rPr>
        <w:t>Карлівська   міська  рада</w:t>
      </w:r>
    </w:p>
    <w:p w:rsidR="00D77FE2" w:rsidRPr="007E4C1E" w:rsidRDefault="00D77FE2" w:rsidP="00D77FE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4C1E">
        <w:rPr>
          <w:rFonts w:ascii="Times New Roman" w:hAnsi="Times New Roman" w:cs="Times New Roman"/>
          <w:sz w:val="28"/>
          <w:szCs w:val="28"/>
          <w:lang w:val="uk-UA"/>
        </w:rPr>
        <w:t>Карлівського району</w:t>
      </w:r>
    </w:p>
    <w:p w:rsidR="00D77FE2" w:rsidRPr="007E4C1E" w:rsidRDefault="00D77FE2" w:rsidP="00D77FE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4C1E">
        <w:rPr>
          <w:rFonts w:ascii="Times New Roman" w:hAnsi="Times New Roman" w:cs="Times New Roman"/>
          <w:sz w:val="28"/>
          <w:szCs w:val="28"/>
          <w:lang w:val="uk-UA"/>
        </w:rPr>
        <w:t>Полтавської</w:t>
      </w:r>
      <w:r w:rsidR="007E4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C1E">
        <w:rPr>
          <w:rFonts w:ascii="Times New Roman" w:hAnsi="Times New Roman" w:cs="Times New Roman"/>
          <w:sz w:val="28"/>
          <w:szCs w:val="28"/>
          <w:lang w:val="uk-UA"/>
        </w:rPr>
        <w:t>області</w:t>
      </w:r>
    </w:p>
    <w:p w:rsidR="00D77FE2" w:rsidRPr="007E4C1E" w:rsidRDefault="00D77FE2" w:rsidP="00D77FE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7FE2" w:rsidRPr="007E4C1E" w:rsidRDefault="00D77FE2" w:rsidP="00D77FE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4C1E">
        <w:rPr>
          <w:rFonts w:ascii="Times New Roman" w:hAnsi="Times New Roman" w:cs="Times New Roman"/>
          <w:sz w:val="28"/>
          <w:szCs w:val="28"/>
          <w:lang w:val="uk-UA"/>
        </w:rPr>
        <w:t xml:space="preserve">Четверта </w:t>
      </w:r>
      <w:r w:rsidR="007E4C1E">
        <w:rPr>
          <w:rFonts w:ascii="Times New Roman" w:hAnsi="Times New Roman" w:cs="Times New Roman"/>
          <w:sz w:val="28"/>
          <w:szCs w:val="28"/>
          <w:lang w:val="uk-UA"/>
        </w:rPr>
        <w:t>поза черго</w:t>
      </w:r>
      <w:r w:rsidRPr="007E4C1E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7E4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C1E">
        <w:rPr>
          <w:rFonts w:ascii="Times New Roman" w:hAnsi="Times New Roman" w:cs="Times New Roman"/>
          <w:sz w:val="28"/>
          <w:szCs w:val="28"/>
          <w:lang w:val="uk-UA"/>
        </w:rPr>
        <w:t>сесія Карлівської міської ради сьомого</w:t>
      </w:r>
      <w:r w:rsidR="007E4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C1E">
        <w:rPr>
          <w:rFonts w:ascii="Times New Roman" w:hAnsi="Times New Roman" w:cs="Times New Roman"/>
          <w:sz w:val="28"/>
          <w:szCs w:val="28"/>
          <w:lang w:val="uk-UA"/>
        </w:rPr>
        <w:t>скликання</w:t>
      </w:r>
    </w:p>
    <w:p w:rsidR="00D77FE2" w:rsidRPr="007E4C1E" w:rsidRDefault="00D77FE2" w:rsidP="00D77FE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7FE2" w:rsidRPr="007E4C1E" w:rsidRDefault="00D77FE2" w:rsidP="00D77FE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4C1E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D77FE2" w:rsidRPr="007E4C1E" w:rsidRDefault="00D77FE2" w:rsidP="00D77F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7FE2" w:rsidRPr="007E4C1E" w:rsidRDefault="00D77FE2" w:rsidP="00D77F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4C1E">
        <w:rPr>
          <w:rFonts w:ascii="Times New Roman" w:hAnsi="Times New Roman" w:cs="Times New Roman"/>
          <w:sz w:val="28"/>
          <w:szCs w:val="28"/>
          <w:lang w:val="uk-UA"/>
        </w:rPr>
        <w:t>від 16 лютого 2016 року                                              м.</w:t>
      </w:r>
      <w:r w:rsidR="007E4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C1E">
        <w:rPr>
          <w:rFonts w:ascii="Times New Roman" w:hAnsi="Times New Roman" w:cs="Times New Roman"/>
          <w:sz w:val="28"/>
          <w:szCs w:val="28"/>
          <w:lang w:val="uk-UA"/>
        </w:rPr>
        <w:t>Карлівка</w:t>
      </w:r>
    </w:p>
    <w:p w:rsidR="00D77FE2" w:rsidRPr="007E4C1E" w:rsidRDefault="00D77FE2" w:rsidP="00D77F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E4C1E">
        <w:rPr>
          <w:rFonts w:ascii="Times New Roman" w:hAnsi="Times New Roman" w:cs="Times New Roman"/>
          <w:sz w:val="28"/>
          <w:szCs w:val="28"/>
          <w:lang w:val="uk-UA"/>
        </w:rPr>
        <w:t xml:space="preserve">  Про затвердження </w:t>
      </w:r>
      <w:r w:rsidR="007E4C1E" w:rsidRPr="007E4C1E">
        <w:rPr>
          <w:rFonts w:ascii="Times New Roman" w:hAnsi="Times New Roman" w:cs="Times New Roman"/>
          <w:sz w:val="28"/>
          <w:szCs w:val="28"/>
          <w:lang w:val="uk-UA"/>
        </w:rPr>
        <w:t>помічника -</w:t>
      </w:r>
    </w:p>
    <w:p w:rsidR="00D77FE2" w:rsidRPr="007E4C1E" w:rsidRDefault="00D77FE2" w:rsidP="00D77F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E4C1E">
        <w:rPr>
          <w:rFonts w:ascii="Times New Roman" w:hAnsi="Times New Roman" w:cs="Times New Roman"/>
          <w:sz w:val="28"/>
          <w:szCs w:val="28"/>
          <w:lang w:val="uk-UA"/>
        </w:rPr>
        <w:t>консультанта депутата міської ради</w:t>
      </w:r>
    </w:p>
    <w:p w:rsidR="00D77FE2" w:rsidRPr="007E4C1E" w:rsidRDefault="00D77FE2" w:rsidP="00D77F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7FE2" w:rsidRPr="007E4C1E" w:rsidRDefault="00D77FE2" w:rsidP="00D77F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7FE2" w:rsidRPr="007E4C1E" w:rsidRDefault="00D77FE2" w:rsidP="00D77F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4C1E">
        <w:rPr>
          <w:rFonts w:ascii="Times New Roman" w:hAnsi="Times New Roman" w:cs="Times New Roman"/>
          <w:sz w:val="28"/>
          <w:szCs w:val="28"/>
          <w:lang w:val="uk-UA"/>
        </w:rPr>
        <w:t xml:space="preserve">     Керуючись п.53 ч.1 ст.26 Закону України «Про місцеве самоврядування в Україні» та ст.29-1 Закону України «Про статус депутатів місцевих рад», враховуючи подання депутата міської ради Буланого О.М., заяву Буланого О.М., міська рада</w:t>
      </w:r>
    </w:p>
    <w:p w:rsidR="00D77FE2" w:rsidRPr="007E4C1E" w:rsidRDefault="00D77FE2" w:rsidP="00D77F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4C1E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D77FE2" w:rsidRPr="007E4C1E" w:rsidRDefault="00D77FE2" w:rsidP="00D77F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4C1E">
        <w:rPr>
          <w:rFonts w:ascii="Times New Roman" w:hAnsi="Times New Roman" w:cs="Times New Roman"/>
          <w:sz w:val="28"/>
          <w:szCs w:val="28"/>
          <w:lang w:val="uk-UA"/>
        </w:rPr>
        <w:t>Затвердити помічником-консультантом депутата міської ради, Буланого Олексія Миколайовича, Буланого Олександра Миколайовича на громадських засадах.</w:t>
      </w:r>
    </w:p>
    <w:p w:rsidR="00D77FE2" w:rsidRPr="007E4C1E" w:rsidRDefault="00D77FE2" w:rsidP="00D77F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4C1E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О.С.Наконечний</w:t>
      </w:r>
    </w:p>
    <w:p w:rsidR="00D77FE2" w:rsidRPr="007E4C1E" w:rsidRDefault="00D77FE2" w:rsidP="00D77FE2">
      <w:pPr>
        <w:rPr>
          <w:rFonts w:ascii="Times New Roman" w:hAnsi="Times New Roman" w:cs="Times New Roman"/>
          <w:lang w:val="uk-UA"/>
        </w:rPr>
      </w:pPr>
      <w:r w:rsidRPr="007E4C1E">
        <w:rPr>
          <w:rFonts w:ascii="Times New Roman" w:hAnsi="Times New Roman" w:cs="Times New Roman"/>
          <w:lang w:val="uk-UA"/>
        </w:rPr>
        <w:t>Милькова 21199</w:t>
      </w:r>
    </w:p>
    <w:p w:rsidR="00D77FE2" w:rsidRPr="007E4C1E" w:rsidRDefault="00D77FE2" w:rsidP="00D77F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7FE2" w:rsidRPr="007E4C1E" w:rsidRDefault="00D77FE2" w:rsidP="00D77FE2">
      <w:pPr>
        <w:rPr>
          <w:rFonts w:ascii="Times New Roman" w:hAnsi="Times New Roman" w:cs="Times New Roman"/>
          <w:lang w:val="uk-UA"/>
        </w:rPr>
      </w:pPr>
      <w:r w:rsidRPr="007E4C1E">
        <w:rPr>
          <w:rFonts w:ascii="Times New Roman" w:hAnsi="Times New Roman" w:cs="Times New Roman"/>
          <w:lang w:val="uk-UA"/>
        </w:rPr>
        <w:t>«За» проголосували депутати ( із 21 присутніх на сесії):</w:t>
      </w:r>
    </w:p>
    <w:p w:rsidR="00D77FE2" w:rsidRPr="007E4C1E" w:rsidRDefault="00D77FE2" w:rsidP="00D77FE2">
      <w:pPr>
        <w:rPr>
          <w:rFonts w:ascii="Times New Roman" w:hAnsi="Times New Roman" w:cs="Times New Roman"/>
          <w:lang w:val="uk-UA"/>
        </w:rPr>
      </w:pPr>
      <w:r w:rsidRPr="007E4C1E">
        <w:rPr>
          <w:rFonts w:ascii="Times New Roman" w:hAnsi="Times New Roman" w:cs="Times New Roman"/>
          <w:lang w:val="uk-UA"/>
        </w:rPr>
        <w:t xml:space="preserve">Бабінець І.М., Батькова В.О., </w:t>
      </w:r>
      <w:proofErr w:type="spellStart"/>
      <w:r w:rsidRPr="007E4C1E">
        <w:rPr>
          <w:rFonts w:ascii="Times New Roman" w:hAnsi="Times New Roman" w:cs="Times New Roman"/>
          <w:lang w:val="uk-UA"/>
        </w:rPr>
        <w:t>Бігдан</w:t>
      </w:r>
      <w:proofErr w:type="spellEnd"/>
      <w:r w:rsidRPr="007E4C1E">
        <w:rPr>
          <w:rFonts w:ascii="Times New Roman" w:hAnsi="Times New Roman" w:cs="Times New Roman"/>
          <w:lang w:val="uk-UA"/>
        </w:rPr>
        <w:t xml:space="preserve"> Ю.І., </w:t>
      </w:r>
      <w:proofErr w:type="spellStart"/>
      <w:r w:rsidRPr="007E4C1E">
        <w:rPr>
          <w:rFonts w:ascii="Times New Roman" w:hAnsi="Times New Roman" w:cs="Times New Roman"/>
          <w:lang w:val="uk-UA"/>
        </w:rPr>
        <w:t>Бобрицький</w:t>
      </w:r>
      <w:proofErr w:type="spellEnd"/>
      <w:r w:rsidRPr="007E4C1E">
        <w:rPr>
          <w:rFonts w:ascii="Times New Roman" w:hAnsi="Times New Roman" w:cs="Times New Roman"/>
          <w:lang w:val="uk-UA"/>
        </w:rPr>
        <w:t xml:space="preserve"> С.Б.,Бузина А.С.,Буланий О.М., Гончар Л.О., Левченко Л.П.,Матяш В.В., Милькова Л.О., Намолов В.Є., </w:t>
      </w:r>
      <w:proofErr w:type="spellStart"/>
      <w:r w:rsidRPr="007E4C1E">
        <w:rPr>
          <w:rFonts w:ascii="Times New Roman" w:hAnsi="Times New Roman" w:cs="Times New Roman"/>
          <w:lang w:val="uk-UA"/>
        </w:rPr>
        <w:t>Обмешко</w:t>
      </w:r>
      <w:proofErr w:type="spellEnd"/>
      <w:r w:rsidRPr="007E4C1E">
        <w:rPr>
          <w:rFonts w:ascii="Times New Roman" w:hAnsi="Times New Roman" w:cs="Times New Roman"/>
          <w:lang w:val="uk-UA"/>
        </w:rPr>
        <w:t xml:space="preserve"> Л.І., </w:t>
      </w:r>
      <w:proofErr w:type="spellStart"/>
      <w:r w:rsidRPr="007E4C1E">
        <w:rPr>
          <w:rFonts w:ascii="Times New Roman" w:hAnsi="Times New Roman" w:cs="Times New Roman"/>
          <w:lang w:val="uk-UA"/>
        </w:rPr>
        <w:t>Огризько</w:t>
      </w:r>
      <w:proofErr w:type="spellEnd"/>
      <w:r w:rsidRPr="007E4C1E">
        <w:rPr>
          <w:rFonts w:ascii="Times New Roman" w:hAnsi="Times New Roman" w:cs="Times New Roman"/>
          <w:lang w:val="uk-UA"/>
        </w:rPr>
        <w:t xml:space="preserve"> О.Ф., Пащенко Н.П., Пиляй В.В., Прогнімак О.С., </w:t>
      </w:r>
      <w:proofErr w:type="spellStart"/>
      <w:r w:rsidRPr="007E4C1E">
        <w:rPr>
          <w:rFonts w:ascii="Times New Roman" w:hAnsi="Times New Roman" w:cs="Times New Roman"/>
          <w:lang w:val="uk-UA"/>
        </w:rPr>
        <w:t>Скачков</w:t>
      </w:r>
      <w:proofErr w:type="spellEnd"/>
      <w:r w:rsidRPr="007E4C1E">
        <w:rPr>
          <w:rFonts w:ascii="Times New Roman" w:hAnsi="Times New Roman" w:cs="Times New Roman"/>
          <w:lang w:val="uk-UA"/>
        </w:rPr>
        <w:t xml:space="preserve"> О.Л., Стовбун О.Л., Стовбун С.В., Токар М.М.,Шеремет В..О.,міський голова Наконечний О.С.  – 22 чол.</w:t>
      </w:r>
    </w:p>
    <w:p w:rsidR="00D77FE2" w:rsidRPr="007E4C1E" w:rsidRDefault="00D77FE2" w:rsidP="00D77F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7FE2" w:rsidRPr="007E4C1E" w:rsidRDefault="00D77FE2" w:rsidP="00D77F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E4C1E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lastRenderedPageBreak/>
        <w:drawing>
          <wp:inline distT="0" distB="0" distL="0" distR="0">
            <wp:extent cx="498475" cy="687070"/>
            <wp:effectExtent l="0" t="0" r="0" b="0"/>
            <wp:docPr id="4" name="Рисунок 4" descr="http://document.ua/idoc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ument.ua/idocs/ger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FE2" w:rsidRPr="007E4C1E" w:rsidRDefault="00D77FE2" w:rsidP="00D77FE2">
      <w:pPr>
        <w:tabs>
          <w:tab w:val="left" w:pos="304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4C1E">
        <w:rPr>
          <w:rFonts w:ascii="Times New Roman" w:hAnsi="Times New Roman" w:cs="Times New Roman"/>
          <w:sz w:val="28"/>
          <w:szCs w:val="28"/>
          <w:lang w:val="uk-UA"/>
        </w:rPr>
        <w:t>Карлівська   міська  рада</w:t>
      </w:r>
    </w:p>
    <w:p w:rsidR="00D77FE2" w:rsidRPr="007E4C1E" w:rsidRDefault="00D77FE2" w:rsidP="00D77FE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4C1E">
        <w:rPr>
          <w:rFonts w:ascii="Times New Roman" w:hAnsi="Times New Roman" w:cs="Times New Roman"/>
          <w:sz w:val="28"/>
          <w:szCs w:val="28"/>
          <w:lang w:val="uk-UA"/>
        </w:rPr>
        <w:t>Карлівського району</w:t>
      </w:r>
    </w:p>
    <w:p w:rsidR="00D77FE2" w:rsidRPr="007E4C1E" w:rsidRDefault="00D77FE2" w:rsidP="00D77FE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4C1E">
        <w:rPr>
          <w:rFonts w:ascii="Times New Roman" w:hAnsi="Times New Roman" w:cs="Times New Roman"/>
          <w:sz w:val="28"/>
          <w:szCs w:val="28"/>
          <w:lang w:val="uk-UA"/>
        </w:rPr>
        <w:t>Полтавської</w:t>
      </w:r>
      <w:r w:rsidR="007E4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C1E">
        <w:rPr>
          <w:rFonts w:ascii="Times New Roman" w:hAnsi="Times New Roman" w:cs="Times New Roman"/>
          <w:sz w:val="28"/>
          <w:szCs w:val="28"/>
          <w:lang w:val="uk-UA"/>
        </w:rPr>
        <w:t>області</w:t>
      </w:r>
    </w:p>
    <w:p w:rsidR="00D77FE2" w:rsidRPr="007E4C1E" w:rsidRDefault="00D77FE2" w:rsidP="00D77FE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7FE2" w:rsidRPr="007E4C1E" w:rsidRDefault="00D77FE2" w:rsidP="00D77FE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4C1E">
        <w:rPr>
          <w:rFonts w:ascii="Times New Roman" w:hAnsi="Times New Roman" w:cs="Times New Roman"/>
          <w:sz w:val="28"/>
          <w:szCs w:val="28"/>
          <w:lang w:val="uk-UA"/>
        </w:rPr>
        <w:t>Четверта позачергова</w:t>
      </w:r>
      <w:r w:rsidR="007E4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C1E">
        <w:rPr>
          <w:rFonts w:ascii="Times New Roman" w:hAnsi="Times New Roman" w:cs="Times New Roman"/>
          <w:sz w:val="28"/>
          <w:szCs w:val="28"/>
          <w:lang w:val="uk-UA"/>
        </w:rPr>
        <w:t>сесія Карлівської міської ради сьомого</w:t>
      </w:r>
      <w:r w:rsidR="007E4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C1E">
        <w:rPr>
          <w:rFonts w:ascii="Times New Roman" w:hAnsi="Times New Roman" w:cs="Times New Roman"/>
          <w:sz w:val="28"/>
          <w:szCs w:val="28"/>
          <w:lang w:val="uk-UA"/>
        </w:rPr>
        <w:t>скликання</w:t>
      </w:r>
    </w:p>
    <w:p w:rsidR="00D77FE2" w:rsidRPr="007E4C1E" w:rsidRDefault="00D77FE2" w:rsidP="00D77FE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7FE2" w:rsidRPr="007E4C1E" w:rsidRDefault="00D77FE2" w:rsidP="00D77FE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4C1E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D77FE2" w:rsidRPr="007E4C1E" w:rsidRDefault="00D77FE2" w:rsidP="00D77F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7FE2" w:rsidRPr="007E4C1E" w:rsidRDefault="00D77FE2" w:rsidP="00D77F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4C1E">
        <w:rPr>
          <w:rFonts w:ascii="Times New Roman" w:hAnsi="Times New Roman" w:cs="Times New Roman"/>
          <w:sz w:val="28"/>
          <w:szCs w:val="28"/>
          <w:lang w:val="uk-UA"/>
        </w:rPr>
        <w:t>від 16 лютого 2016 року                                              м.</w:t>
      </w:r>
      <w:r w:rsidR="007E4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C1E">
        <w:rPr>
          <w:rFonts w:ascii="Times New Roman" w:hAnsi="Times New Roman" w:cs="Times New Roman"/>
          <w:sz w:val="28"/>
          <w:szCs w:val="28"/>
          <w:lang w:val="uk-UA"/>
        </w:rPr>
        <w:t>Карлівка</w:t>
      </w:r>
    </w:p>
    <w:p w:rsidR="00D77FE2" w:rsidRPr="007E4C1E" w:rsidRDefault="00D77FE2" w:rsidP="00D77F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E4C1E">
        <w:rPr>
          <w:rFonts w:ascii="Times New Roman" w:hAnsi="Times New Roman" w:cs="Times New Roman"/>
          <w:sz w:val="28"/>
          <w:szCs w:val="28"/>
          <w:lang w:val="uk-UA"/>
        </w:rPr>
        <w:t xml:space="preserve">  Про затвердження помічника</w:t>
      </w:r>
      <w:r w:rsidR="007E4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C1E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D77FE2" w:rsidRPr="007E4C1E" w:rsidRDefault="00D77FE2" w:rsidP="00D77F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E4C1E">
        <w:rPr>
          <w:rFonts w:ascii="Times New Roman" w:hAnsi="Times New Roman" w:cs="Times New Roman"/>
          <w:sz w:val="28"/>
          <w:szCs w:val="28"/>
          <w:lang w:val="uk-UA"/>
        </w:rPr>
        <w:t>консультанта міського голови</w:t>
      </w:r>
    </w:p>
    <w:p w:rsidR="00D77FE2" w:rsidRPr="007E4C1E" w:rsidRDefault="00D77FE2" w:rsidP="00D77F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7FE2" w:rsidRPr="007E4C1E" w:rsidRDefault="00D77FE2" w:rsidP="00D77F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7FE2" w:rsidRPr="007E4C1E" w:rsidRDefault="00D77FE2" w:rsidP="00D77FE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C1E">
        <w:rPr>
          <w:rFonts w:ascii="Times New Roman" w:hAnsi="Times New Roman" w:cs="Times New Roman"/>
          <w:sz w:val="28"/>
          <w:szCs w:val="28"/>
          <w:lang w:val="uk-UA"/>
        </w:rPr>
        <w:t xml:space="preserve">     Керуючись п.53 ч.1 ст.26 Закону України «Про місцеве самоврядування в Україні» та ст.29-1 Закону України «Про статус депутатів місцевих рад», враховуючи подання міського голови Наконечного О.С., заяву </w:t>
      </w:r>
      <w:proofErr w:type="spellStart"/>
      <w:r w:rsidRPr="007E4C1E">
        <w:rPr>
          <w:rFonts w:ascii="Times New Roman" w:hAnsi="Times New Roman" w:cs="Times New Roman"/>
          <w:sz w:val="28"/>
          <w:szCs w:val="28"/>
          <w:lang w:val="uk-UA"/>
        </w:rPr>
        <w:t>Тарасовського</w:t>
      </w:r>
      <w:proofErr w:type="spellEnd"/>
      <w:r w:rsidRPr="007E4C1E">
        <w:rPr>
          <w:rFonts w:ascii="Times New Roman" w:hAnsi="Times New Roman" w:cs="Times New Roman"/>
          <w:sz w:val="28"/>
          <w:szCs w:val="28"/>
          <w:lang w:val="uk-UA"/>
        </w:rPr>
        <w:t xml:space="preserve"> С.М., міська рада</w:t>
      </w:r>
    </w:p>
    <w:p w:rsidR="00D77FE2" w:rsidRPr="007E4C1E" w:rsidRDefault="00D77FE2" w:rsidP="00D77FE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7FE2" w:rsidRPr="007E4C1E" w:rsidRDefault="00D77FE2" w:rsidP="00D77FE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C1E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D77FE2" w:rsidRPr="007E4C1E" w:rsidRDefault="00D77FE2" w:rsidP="00D77FE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7FE2" w:rsidRPr="007E4C1E" w:rsidRDefault="00D77FE2" w:rsidP="00D77FE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C1E">
        <w:rPr>
          <w:rFonts w:ascii="Times New Roman" w:hAnsi="Times New Roman" w:cs="Times New Roman"/>
          <w:sz w:val="28"/>
          <w:szCs w:val="28"/>
          <w:lang w:val="uk-UA"/>
        </w:rPr>
        <w:t xml:space="preserve">  Затвердити помічником-консультантом міського голови Наконечного Олександра Сергійовича </w:t>
      </w:r>
      <w:proofErr w:type="spellStart"/>
      <w:r w:rsidRPr="007E4C1E">
        <w:rPr>
          <w:rFonts w:ascii="Times New Roman" w:hAnsi="Times New Roman" w:cs="Times New Roman"/>
          <w:sz w:val="28"/>
          <w:szCs w:val="28"/>
          <w:lang w:val="uk-UA"/>
        </w:rPr>
        <w:t>Тарасовського</w:t>
      </w:r>
      <w:proofErr w:type="spellEnd"/>
      <w:r w:rsidRPr="007E4C1E">
        <w:rPr>
          <w:rFonts w:ascii="Times New Roman" w:hAnsi="Times New Roman" w:cs="Times New Roman"/>
          <w:sz w:val="28"/>
          <w:szCs w:val="28"/>
          <w:lang w:val="uk-UA"/>
        </w:rPr>
        <w:t xml:space="preserve"> Сергія Миколайовича на громадських засадах.</w:t>
      </w:r>
    </w:p>
    <w:p w:rsidR="00D77FE2" w:rsidRPr="007E4C1E" w:rsidRDefault="00D77FE2" w:rsidP="00D77F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4C1E">
        <w:rPr>
          <w:rFonts w:ascii="Times New Roman" w:hAnsi="Times New Roman" w:cs="Times New Roman"/>
          <w:sz w:val="28"/>
          <w:szCs w:val="28"/>
          <w:lang w:val="uk-UA"/>
        </w:rPr>
        <w:t>Секретар ради                                       Л.О.Милькова</w:t>
      </w:r>
    </w:p>
    <w:p w:rsidR="00D77FE2" w:rsidRPr="007E4C1E" w:rsidRDefault="00D77FE2" w:rsidP="00D77FE2">
      <w:pPr>
        <w:rPr>
          <w:rFonts w:ascii="Times New Roman" w:hAnsi="Times New Roman" w:cs="Times New Roman"/>
          <w:lang w:val="uk-UA"/>
        </w:rPr>
      </w:pPr>
      <w:r w:rsidRPr="007E4C1E">
        <w:rPr>
          <w:rFonts w:ascii="Times New Roman" w:hAnsi="Times New Roman" w:cs="Times New Roman"/>
          <w:lang w:val="uk-UA"/>
        </w:rPr>
        <w:t>«За» проголосували депутати ( із 21 присутніх на сесії):</w:t>
      </w:r>
    </w:p>
    <w:p w:rsidR="00D77FE2" w:rsidRPr="007E4C1E" w:rsidRDefault="00D77FE2" w:rsidP="00D77FE2">
      <w:pPr>
        <w:rPr>
          <w:rFonts w:ascii="Times New Roman" w:hAnsi="Times New Roman" w:cs="Times New Roman"/>
          <w:lang w:val="uk-UA"/>
        </w:rPr>
      </w:pPr>
      <w:r w:rsidRPr="007E4C1E">
        <w:rPr>
          <w:rFonts w:ascii="Times New Roman" w:hAnsi="Times New Roman" w:cs="Times New Roman"/>
          <w:lang w:val="uk-UA"/>
        </w:rPr>
        <w:t xml:space="preserve">Бабінець І.М., Батькова В.О., </w:t>
      </w:r>
      <w:proofErr w:type="spellStart"/>
      <w:r w:rsidRPr="007E4C1E">
        <w:rPr>
          <w:rFonts w:ascii="Times New Roman" w:hAnsi="Times New Roman" w:cs="Times New Roman"/>
          <w:lang w:val="uk-UA"/>
        </w:rPr>
        <w:t>Бігдан</w:t>
      </w:r>
      <w:proofErr w:type="spellEnd"/>
      <w:r w:rsidRPr="007E4C1E">
        <w:rPr>
          <w:rFonts w:ascii="Times New Roman" w:hAnsi="Times New Roman" w:cs="Times New Roman"/>
          <w:lang w:val="uk-UA"/>
        </w:rPr>
        <w:t xml:space="preserve"> Ю.І., </w:t>
      </w:r>
      <w:proofErr w:type="spellStart"/>
      <w:r w:rsidRPr="007E4C1E">
        <w:rPr>
          <w:rFonts w:ascii="Times New Roman" w:hAnsi="Times New Roman" w:cs="Times New Roman"/>
          <w:lang w:val="uk-UA"/>
        </w:rPr>
        <w:t>Бобрицький</w:t>
      </w:r>
      <w:proofErr w:type="spellEnd"/>
      <w:r w:rsidRPr="007E4C1E">
        <w:rPr>
          <w:rFonts w:ascii="Times New Roman" w:hAnsi="Times New Roman" w:cs="Times New Roman"/>
          <w:lang w:val="uk-UA"/>
        </w:rPr>
        <w:t xml:space="preserve"> С.Б.,Бузина А.С.,Буланий О.М., Гончар Л.О., Левченко Л.П.,Матяш В.В., Милькова Л.О., Намолов В.Є., </w:t>
      </w:r>
      <w:proofErr w:type="spellStart"/>
      <w:r w:rsidRPr="007E4C1E">
        <w:rPr>
          <w:rFonts w:ascii="Times New Roman" w:hAnsi="Times New Roman" w:cs="Times New Roman"/>
          <w:lang w:val="uk-UA"/>
        </w:rPr>
        <w:t>Обмешко</w:t>
      </w:r>
      <w:proofErr w:type="spellEnd"/>
      <w:r w:rsidRPr="007E4C1E">
        <w:rPr>
          <w:rFonts w:ascii="Times New Roman" w:hAnsi="Times New Roman" w:cs="Times New Roman"/>
          <w:lang w:val="uk-UA"/>
        </w:rPr>
        <w:t xml:space="preserve"> Л.І., </w:t>
      </w:r>
      <w:proofErr w:type="spellStart"/>
      <w:r w:rsidRPr="007E4C1E">
        <w:rPr>
          <w:rFonts w:ascii="Times New Roman" w:hAnsi="Times New Roman" w:cs="Times New Roman"/>
          <w:lang w:val="uk-UA"/>
        </w:rPr>
        <w:t>Огризько</w:t>
      </w:r>
      <w:proofErr w:type="spellEnd"/>
      <w:r w:rsidRPr="007E4C1E">
        <w:rPr>
          <w:rFonts w:ascii="Times New Roman" w:hAnsi="Times New Roman" w:cs="Times New Roman"/>
          <w:lang w:val="uk-UA"/>
        </w:rPr>
        <w:t xml:space="preserve"> О.Ф., Пащенко Н.П., Пиляй В.В., Прогнімак О.С., </w:t>
      </w:r>
      <w:proofErr w:type="spellStart"/>
      <w:r w:rsidRPr="007E4C1E">
        <w:rPr>
          <w:rFonts w:ascii="Times New Roman" w:hAnsi="Times New Roman" w:cs="Times New Roman"/>
          <w:lang w:val="uk-UA"/>
        </w:rPr>
        <w:t>Скачков</w:t>
      </w:r>
      <w:proofErr w:type="spellEnd"/>
      <w:r w:rsidRPr="007E4C1E">
        <w:rPr>
          <w:rFonts w:ascii="Times New Roman" w:hAnsi="Times New Roman" w:cs="Times New Roman"/>
          <w:lang w:val="uk-UA"/>
        </w:rPr>
        <w:t xml:space="preserve"> О.Л., Стовбун О.Л., Стовбун С.В., Токар М.М.,Шеремет В..О.,міський голова Наконечний О.С.  – 22 чол.</w:t>
      </w:r>
    </w:p>
    <w:p w:rsidR="00D77FE2" w:rsidRPr="007E4C1E" w:rsidRDefault="00D77FE2" w:rsidP="00D77FE2">
      <w:pPr>
        <w:rPr>
          <w:rFonts w:ascii="Times New Roman" w:hAnsi="Times New Roman" w:cs="Times New Roman"/>
          <w:lang w:val="uk-UA"/>
        </w:rPr>
      </w:pPr>
    </w:p>
    <w:sectPr w:rsidR="00D77FE2" w:rsidRPr="007E4C1E" w:rsidSect="00A47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67C63"/>
    <w:multiLevelType w:val="hybridMultilevel"/>
    <w:tmpl w:val="7056F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7FE2"/>
    <w:rsid w:val="00456CFB"/>
    <w:rsid w:val="006F500F"/>
    <w:rsid w:val="00727D70"/>
    <w:rsid w:val="007E4C1E"/>
    <w:rsid w:val="00926D1D"/>
    <w:rsid w:val="009C0450"/>
    <w:rsid w:val="00A476BC"/>
    <w:rsid w:val="00CC5150"/>
    <w:rsid w:val="00D7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F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F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EEA0-5E7C-4D11-94A2-1515BE3A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4Free</dc:creator>
  <cp:keywords/>
  <dc:description/>
  <cp:lastModifiedBy>Администратор</cp:lastModifiedBy>
  <cp:revision>6</cp:revision>
  <dcterms:created xsi:type="dcterms:W3CDTF">2016-02-18T08:26:00Z</dcterms:created>
  <dcterms:modified xsi:type="dcterms:W3CDTF">2016-02-22T13:45:00Z</dcterms:modified>
</cp:coreProperties>
</file>